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31A" w:rsidRPr="00434D16" w:rsidRDefault="0075631A" w:rsidP="008D3DDE">
      <w:pPr>
        <w:spacing w:before="240" w:after="120" w:line="360" w:lineRule="auto"/>
        <w:jc w:val="center"/>
        <w:rPr>
          <w:b/>
        </w:rPr>
      </w:pPr>
      <w:r w:rsidRPr="00434D16">
        <w:rPr>
          <w:b/>
        </w:rPr>
        <w:t>2.6</w:t>
      </w:r>
      <w:r>
        <w:rPr>
          <w:b/>
        </w:rPr>
        <w:t>.</w:t>
      </w:r>
      <w:r w:rsidRPr="00434D16">
        <w:rPr>
          <w:b/>
        </w:rPr>
        <w:t xml:space="preserve"> Упрощение вычислений</w:t>
      </w:r>
    </w:p>
    <w:p w:rsidR="0075631A" w:rsidRPr="00283002" w:rsidRDefault="0075631A" w:rsidP="008D3DDE">
      <w:pPr>
        <w:spacing w:line="360" w:lineRule="auto"/>
        <w:ind w:firstLine="709"/>
        <w:jc w:val="both"/>
      </w:pPr>
      <w:r w:rsidRPr="00283002">
        <w:t xml:space="preserve">В соответствии с тематическим планированием, </w:t>
      </w:r>
      <w:r>
        <w:t>на данный урок отводится один час учебного времени.</w:t>
      </w:r>
    </w:p>
    <w:p w:rsidR="0075631A" w:rsidRDefault="0075631A" w:rsidP="008D3DDE">
      <w:pPr>
        <w:spacing w:line="360" w:lineRule="auto"/>
        <w:ind w:firstLine="709"/>
        <w:jc w:val="both"/>
      </w:pPr>
      <w:r w:rsidRPr="001603F9">
        <w:rPr>
          <w:b/>
          <w:u w:val="single"/>
        </w:rPr>
        <w:t>К данному</w:t>
      </w:r>
      <w:r w:rsidRPr="001603F9">
        <w:rPr>
          <w:u w:val="single"/>
        </w:rPr>
        <w:t xml:space="preserve"> </w:t>
      </w:r>
      <w:r w:rsidRPr="001603F9">
        <w:rPr>
          <w:b/>
          <w:u w:val="single"/>
        </w:rPr>
        <w:t>уроку</w:t>
      </w:r>
      <w:r w:rsidRPr="001603F9">
        <w:t xml:space="preserve"> в качестве фрагмента домашнего задания детям предлагается прочитать </w:t>
      </w:r>
      <w:r w:rsidRPr="001603F9">
        <w:rPr>
          <w:b/>
        </w:rPr>
        <w:t>все</w:t>
      </w:r>
      <w:r w:rsidRPr="001603F9">
        <w:t xml:space="preserve"> материалы информационного блока. При этом, как </w:t>
      </w:r>
      <w:r>
        <w:t>всегда</w:t>
      </w:r>
      <w:r w:rsidRPr="001603F9">
        <w:t>, даётся задание ответить на вопросы учебника и сформулировать свои.</w:t>
      </w:r>
    </w:p>
    <w:p w:rsidR="0075631A" w:rsidRDefault="0075631A" w:rsidP="008D3DDE">
      <w:pPr>
        <w:spacing w:line="360" w:lineRule="auto"/>
        <w:ind w:firstLine="709"/>
        <w:jc w:val="both"/>
      </w:pPr>
      <w:r>
        <w:t>Здесь особо следует отметить, что материалы данного информационного блока включают как материал, уже изученный ранее, так и элементы нового. К изученному ранее относится знание распределительного, сочетательного и переместительного свойств умножения и правила группировки слагаемых.</w:t>
      </w:r>
    </w:p>
    <w:p w:rsidR="0075631A" w:rsidRPr="00B4420C" w:rsidRDefault="0075631A" w:rsidP="008D3DDE">
      <w:pPr>
        <w:spacing w:line="360" w:lineRule="auto"/>
        <w:ind w:firstLine="709"/>
        <w:jc w:val="both"/>
      </w:pPr>
      <w:r>
        <w:t xml:space="preserve">К новому – </w:t>
      </w:r>
      <w:r>
        <w:rPr>
          <w:b/>
        </w:rPr>
        <w:t xml:space="preserve">обобщение </w:t>
      </w:r>
      <w:r>
        <w:t>этих знаний и формулировка вывода о том, как эти знания можно использовать для упрощения вычислений</w:t>
      </w:r>
      <w:r>
        <w:rPr>
          <w:b/>
        </w:rPr>
        <w:t xml:space="preserve">. </w:t>
      </w:r>
      <w:r>
        <w:t>При этом напоминаем вам, что дома дети должны были провести самостоятельное элементарное исследование (на основании заданий со стр. 70) и самостоятельно же сформулировать вывод о том, как можно упрощать вычисления. Учить что-либо наизусть при этом не требовалось.</w:t>
      </w:r>
    </w:p>
    <w:p w:rsidR="0075631A" w:rsidRPr="00680B01" w:rsidRDefault="0075631A" w:rsidP="008D3DDE">
      <w:pPr>
        <w:spacing w:before="240" w:after="120" w:line="360" w:lineRule="auto"/>
        <w:ind w:firstLine="709"/>
        <w:jc w:val="both"/>
        <w:rPr>
          <w:b/>
          <w:u w:val="single"/>
        </w:rPr>
      </w:pPr>
      <w:r>
        <w:rPr>
          <w:b/>
          <w:u w:val="single"/>
        </w:rPr>
        <w:t>Урок</w:t>
      </w:r>
    </w:p>
    <w:p w:rsidR="0075631A" w:rsidRDefault="0075631A" w:rsidP="008D3DDE">
      <w:pPr>
        <w:spacing w:line="360" w:lineRule="auto"/>
        <w:ind w:firstLine="709"/>
        <w:jc w:val="both"/>
        <w:rPr>
          <w:b/>
        </w:rPr>
      </w:pPr>
      <w:r w:rsidRPr="008B0098">
        <w:t>1</w:t>
      </w:r>
      <w:r w:rsidRPr="001603F9">
        <w:rPr>
          <w:b/>
          <w:u w:val="single"/>
        </w:rPr>
        <w:t>.Выборочное краткое обсуждение результатов домашней работы</w:t>
      </w:r>
      <w:r w:rsidRPr="001603F9">
        <w:rPr>
          <w:b/>
        </w:rPr>
        <w:t xml:space="preserve"> </w:t>
      </w:r>
      <w:r>
        <w:rPr>
          <w:b/>
        </w:rPr>
        <w:t>(10 мин.).</w:t>
      </w:r>
    </w:p>
    <w:p w:rsidR="0075631A" w:rsidRDefault="0075631A" w:rsidP="008D3DDE">
      <w:pPr>
        <w:spacing w:line="360" w:lineRule="auto"/>
        <w:ind w:firstLine="709"/>
        <w:jc w:val="both"/>
      </w:pPr>
      <w:r>
        <w:t>Выбираем для проверки задания, вызвавшие затруднения учащихся или наиболее интересные с точки зрения учителя.</w:t>
      </w:r>
    </w:p>
    <w:p w:rsidR="0075631A" w:rsidRDefault="0075631A" w:rsidP="008D3DDE">
      <w:pPr>
        <w:spacing w:line="360" w:lineRule="auto"/>
        <w:ind w:firstLine="709"/>
        <w:jc w:val="both"/>
        <w:rPr>
          <w:b/>
        </w:rPr>
      </w:pPr>
      <w:r w:rsidRPr="00F7540E">
        <w:t>2</w:t>
      </w:r>
      <w:r>
        <w:rPr>
          <w:b/>
        </w:rPr>
        <w:t>.</w:t>
      </w:r>
      <w:r w:rsidRPr="00DE08B0">
        <w:t xml:space="preserve"> </w:t>
      </w:r>
      <w:r w:rsidRPr="001603F9">
        <w:t>Выполняем</w:t>
      </w:r>
      <w:r w:rsidRPr="001603F9">
        <w:rPr>
          <w:b/>
          <w:u w:val="single"/>
        </w:rPr>
        <w:t xml:space="preserve"> этап работы с информацией</w:t>
      </w:r>
      <w:r w:rsidRPr="002A630E">
        <w:rPr>
          <w:b/>
        </w:rPr>
        <w:t xml:space="preserve"> </w:t>
      </w:r>
      <w:r w:rsidRPr="00F82331">
        <w:rPr>
          <w:b/>
        </w:rPr>
        <w:t>(10 мин</w:t>
      </w:r>
      <w:r>
        <w:rPr>
          <w:b/>
        </w:rPr>
        <w:t>.</w:t>
      </w:r>
      <w:r w:rsidRPr="00F82331">
        <w:rPr>
          <w:b/>
        </w:rPr>
        <w:t>)</w:t>
      </w:r>
      <w:r>
        <w:rPr>
          <w:b/>
        </w:rPr>
        <w:t>.</w:t>
      </w:r>
    </w:p>
    <w:p w:rsidR="0075631A" w:rsidRPr="00D11A82" w:rsidRDefault="0075631A" w:rsidP="0091054E">
      <w:pPr>
        <w:spacing w:line="360" w:lineRule="auto"/>
      </w:pPr>
      <w:r>
        <w:t>Технологически этап ориентирован на преимущественное</w:t>
      </w:r>
      <w:r w:rsidRPr="0016723E">
        <w:rPr>
          <w:b/>
        </w:rPr>
        <w:t xml:space="preserve"> формировани</w:t>
      </w:r>
      <w:r>
        <w:rPr>
          <w:b/>
        </w:rPr>
        <w:t>е</w:t>
      </w:r>
      <w:r w:rsidRPr="0016723E">
        <w:rPr>
          <w:b/>
        </w:rPr>
        <w:t xml:space="preserve"> познавательных универсальных учебных действий </w:t>
      </w:r>
      <w:r w:rsidRPr="009E46AC">
        <w:rPr>
          <w:b/>
        </w:rPr>
        <w:t>(</w:t>
      </w:r>
      <w:r w:rsidRPr="009E46AC">
        <w:rPr>
          <w:b/>
          <w:color w:val="000000"/>
        </w:rPr>
        <w:t>умени</w:t>
      </w:r>
      <w:r>
        <w:rPr>
          <w:b/>
          <w:color w:val="000000"/>
        </w:rPr>
        <w:t>е</w:t>
      </w:r>
      <w:r w:rsidRPr="009E46AC">
        <w:rPr>
          <w:b/>
          <w:color w:val="000000"/>
        </w:rPr>
        <w:t xml:space="preserve"> формулировать вопросы к тексту, самостоятельно формулировать ответы с опорой на текст</w:t>
      </w:r>
      <w:r>
        <w:rPr>
          <w:b/>
          <w:color w:val="000000"/>
        </w:rPr>
        <w:t>, обосновывать их, критически относиться к своим и чужим высказываниям</w:t>
      </w:r>
      <w:r w:rsidRPr="009E46AC">
        <w:rPr>
          <w:b/>
          <w:color w:val="000000"/>
        </w:rPr>
        <w:t>)</w:t>
      </w:r>
      <w:r>
        <w:rPr>
          <w:b/>
          <w:color w:val="000000"/>
        </w:rPr>
        <w:t>.</w:t>
      </w:r>
    </w:p>
    <w:p w:rsidR="0075631A" w:rsidRDefault="0075631A" w:rsidP="008D3DDE">
      <w:pPr>
        <w:spacing w:line="360" w:lineRule="auto"/>
        <w:ind w:firstLine="709"/>
        <w:jc w:val="both"/>
        <w:rPr>
          <w:b/>
        </w:rPr>
      </w:pPr>
    </w:p>
    <w:p w:rsidR="0075631A" w:rsidRDefault="0075631A" w:rsidP="008D3DDE">
      <w:pPr>
        <w:spacing w:line="360" w:lineRule="auto"/>
        <w:ind w:firstLine="709"/>
        <w:jc w:val="both"/>
      </w:pPr>
      <w:r w:rsidRPr="00DE08B0">
        <w:rPr>
          <w:b/>
        </w:rPr>
        <w:t>Фронтальная работа со всем классом</w:t>
      </w:r>
      <w:r>
        <w:t>: открытие и формулирование нового знания.</w:t>
      </w:r>
    </w:p>
    <w:p w:rsidR="0075631A" w:rsidRDefault="0075631A" w:rsidP="008D3DDE">
      <w:pPr>
        <w:spacing w:line="360" w:lineRule="auto"/>
        <w:ind w:firstLine="709"/>
        <w:jc w:val="both"/>
      </w:pPr>
      <w:r>
        <w:t>Работаем с детьми в форме подводящего диалога. Например, так.</w:t>
      </w:r>
    </w:p>
    <w:p w:rsidR="0075631A" w:rsidRDefault="0075631A" w:rsidP="008D3DDE">
      <w:pPr>
        <w:numPr>
          <w:ilvl w:val="0"/>
          <w:numId w:val="1"/>
        </w:numPr>
        <w:spacing w:line="360" w:lineRule="auto"/>
        <w:jc w:val="both"/>
      </w:pPr>
      <w:r>
        <w:t xml:space="preserve">На какие группы разбиты выражения? На каком основании? </w:t>
      </w:r>
    </w:p>
    <w:p w:rsidR="0075631A" w:rsidRDefault="0075631A" w:rsidP="008D3DDE">
      <w:pPr>
        <w:numPr>
          <w:ilvl w:val="0"/>
          <w:numId w:val="1"/>
        </w:numPr>
        <w:spacing w:line="360" w:lineRule="auto"/>
        <w:jc w:val="both"/>
      </w:pPr>
      <w:r>
        <w:t xml:space="preserve">Как найдено значение каждого выражения? </w:t>
      </w:r>
    </w:p>
    <w:p w:rsidR="0075631A" w:rsidRDefault="0075631A" w:rsidP="008D3DDE">
      <w:pPr>
        <w:numPr>
          <w:ilvl w:val="0"/>
          <w:numId w:val="1"/>
        </w:numPr>
        <w:spacing w:line="360" w:lineRule="auto"/>
        <w:jc w:val="both"/>
      </w:pPr>
      <w:r>
        <w:t>Верно ли оно найдено? Как это можно проверить? (Например, на основании сличения значений одних и тех же выражений, найденных разными способами).</w:t>
      </w:r>
    </w:p>
    <w:p w:rsidR="0075631A" w:rsidRDefault="0075631A" w:rsidP="008D3DDE">
      <w:pPr>
        <w:numPr>
          <w:ilvl w:val="0"/>
          <w:numId w:val="1"/>
        </w:numPr>
        <w:spacing w:line="360" w:lineRule="auto"/>
        <w:jc w:val="both"/>
      </w:pPr>
      <w:r>
        <w:t>Сформулируйте своими словами приём, на основе которого найдено значение выражения б).</w:t>
      </w:r>
    </w:p>
    <w:p w:rsidR="0075631A" w:rsidRDefault="0075631A" w:rsidP="008D3DDE">
      <w:pPr>
        <w:numPr>
          <w:ilvl w:val="0"/>
          <w:numId w:val="1"/>
        </w:numPr>
        <w:spacing w:line="360" w:lineRule="auto"/>
        <w:jc w:val="both"/>
      </w:pPr>
      <w:r>
        <w:t>Сформулируйте своими словами приём, на основе которого найдено значение выражения г).</w:t>
      </w:r>
    </w:p>
    <w:p w:rsidR="0075631A" w:rsidRDefault="0075631A" w:rsidP="008D3DDE">
      <w:pPr>
        <w:numPr>
          <w:ilvl w:val="0"/>
          <w:numId w:val="1"/>
        </w:numPr>
        <w:spacing w:line="360" w:lineRule="auto"/>
        <w:jc w:val="both"/>
      </w:pPr>
      <w:r>
        <w:t>Сравните своё высказывание с тем, что предложено в учебнике.</w:t>
      </w:r>
    </w:p>
    <w:p w:rsidR="0075631A" w:rsidRDefault="0075631A" w:rsidP="008D3DDE">
      <w:pPr>
        <w:numPr>
          <w:ilvl w:val="0"/>
          <w:numId w:val="1"/>
        </w:numPr>
        <w:spacing w:line="360" w:lineRule="auto"/>
        <w:jc w:val="both"/>
      </w:pPr>
      <w:r>
        <w:t xml:space="preserve">Следует ли уточнить формулировку, найденную самостоятельно? </w:t>
      </w:r>
    </w:p>
    <w:p w:rsidR="0075631A" w:rsidRDefault="0075631A" w:rsidP="008D3DDE">
      <w:pPr>
        <w:spacing w:line="360" w:lineRule="auto"/>
        <w:ind w:firstLine="709"/>
        <w:jc w:val="both"/>
      </w:pPr>
      <w:r>
        <w:t xml:space="preserve">Во время такой работы обязательно </w:t>
      </w:r>
      <w:r w:rsidRPr="001603F9">
        <w:t xml:space="preserve">обсуждаются вопросы, которые </w:t>
      </w:r>
      <w:r>
        <w:t xml:space="preserve">были </w:t>
      </w:r>
      <w:r w:rsidRPr="001603F9">
        <w:t xml:space="preserve">сформулированы детьми дома при самоподготовке. </w:t>
      </w:r>
    </w:p>
    <w:p w:rsidR="0075631A" w:rsidRPr="00D930D1" w:rsidRDefault="0075631A" w:rsidP="008D3DDE">
      <w:pPr>
        <w:spacing w:line="360" w:lineRule="auto"/>
        <w:ind w:firstLine="709"/>
        <w:jc w:val="both"/>
        <w:rPr>
          <w:b/>
        </w:rPr>
      </w:pPr>
      <w:r w:rsidRPr="00D930D1">
        <w:rPr>
          <w:b/>
        </w:rPr>
        <w:t>Устанавливаем цели урока.</w:t>
      </w:r>
    </w:p>
    <w:p w:rsidR="0075631A" w:rsidRDefault="0075631A" w:rsidP="008D3DDE">
      <w:pPr>
        <w:spacing w:line="360" w:lineRule="auto"/>
        <w:ind w:firstLine="709"/>
        <w:jc w:val="both"/>
        <w:rPr>
          <w:b/>
        </w:rPr>
      </w:pPr>
      <w:r w:rsidRPr="00DE76FD">
        <w:t xml:space="preserve">3.Выполняем </w:t>
      </w:r>
      <w:r w:rsidRPr="00DE76FD">
        <w:rPr>
          <w:b/>
          <w:u w:val="single"/>
        </w:rPr>
        <w:t>этап первичного закрепления</w:t>
      </w:r>
      <w:r>
        <w:rPr>
          <w:b/>
        </w:rPr>
        <w:t xml:space="preserve"> </w:t>
      </w:r>
      <w:r w:rsidRPr="00DE76FD">
        <w:rPr>
          <w:b/>
        </w:rPr>
        <w:t>(</w:t>
      </w:r>
      <w:r>
        <w:rPr>
          <w:b/>
        </w:rPr>
        <w:t xml:space="preserve">до </w:t>
      </w:r>
      <w:r w:rsidRPr="00DE76FD">
        <w:rPr>
          <w:b/>
        </w:rPr>
        <w:t>20 мин</w:t>
      </w:r>
      <w:r>
        <w:rPr>
          <w:b/>
        </w:rPr>
        <w:t>.</w:t>
      </w:r>
      <w:r w:rsidRPr="00DE76FD">
        <w:rPr>
          <w:b/>
        </w:rPr>
        <w:t>)</w:t>
      </w:r>
      <w:r>
        <w:rPr>
          <w:b/>
        </w:rPr>
        <w:t>.</w:t>
      </w:r>
    </w:p>
    <w:p w:rsidR="0075631A" w:rsidRDefault="0075631A" w:rsidP="0091054E">
      <w:pPr>
        <w:spacing w:line="360" w:lineRule="auto"/>
        <w:rPr>
          <w:b/>
        </w:rPr>
      </w:pPr>
      <w:r>
        <w:t xml:space="preserve">Технологически этап ориентирован на </w:t>
      </w:r>
      <w:r w:rsidRPr="0016723E">
        <w:rPr>
          <w:b/>
        </w:rPr>
        <w:t>формировани</w:t>
      </w:r>
      <w:r>
        <w:rPr>
          <w:b/>
        </w:rPr>
        <w:t>е</w:t>
      </w:r>
    </w:p>
    <w:p w:rsidR="0075631A" w:rsidRDefault="0075631A" w:rsidP="0091054E">
      <w:pPr>
        <w:spacing w:line="360" w:lineRule="auto"/>
        <w:rPr>
          <w:b/>
        </w:rPr>
      </w:pPr>
      <w:r>
        <w:rPr>
          <w:b/>
        </w:rPr>
        <w:t xml:space="preserve">– </w:t>
      </w:r>
      <w:r w:rsidRPr="0016723E">
        <w:rPr>
          <w:b/>
        </w:rPr>
        <w:t xml:space="preserve">познавательных </w:t>
      </w:r>
      <w:r>
        <w:rPr>
          <w:b/>
        </w:rPr>
        <w:t>УУД</w:t>
      </w:r>
      <w:r w:rsidRPr="0016723E">
        <w:rPr>
          <w:b/>
        </w:rPr>
        <w:t xml:space="preserve"> (</w:t>
      </w:r>
      <w:r>
        <w:rPr>
          <w:b/>
        </w:rPr>
        <w:t xml:space="preserve">формирование умений </w:t>
      </w:r>
      <w:r w:rsidRPr="00D27C58">
        <w:rPr>
          <w:b/>
        </w:rPr>
        <w:t>по использованию математических знаний для решения различных математических задач и оценки полученных</w:t>
      </w:r>
      <w:r>
        <w:rPr>
          <w:b/>
        </w:rPr>
        <w:t xml:space="preserve"> </w:t>
      </w:r>
      <w:r w:rsidRPr="00D27C58">
        <w:rPr>
          <w:b/>
        </w:rPr>
        <w:t>результатов;</w:t>
      </w:r>
    </w:p>
    <w:p w:rsidR="0075631A" w:rsidRPr="00D27C58" w:rsidRDefault="0075631A" w:rsidP="0091054E">
      <w:pPr>
        <w:spacing w:line="360" w:lineRule="auto"/>
        <w:rPr>
          <w:b/>
        </w:rPr>
      </w:pPr>
      <w:r w:rsidRPr="00D27C58">
        <w:rPr>
          <w:b/>
          <w:color w:val="000000"/>
        </w:rPr>
        <w:t>–  </w:t>
      </w:r>
      <w:r w:rsidRPr="00D27C58">
        <w:rPr>
          <w:b/>
        </w:rPr>
        <w:t>по использованию доказательной математической речи</w:t>
      </w:r>
      <w:r>
        <w:rPr>
          <w:b/>
        </w:rPr>
        <w:t>;</w:t>
      </w:r>
    </w:p>
    <w:p w:rsidR="0075631A" w:rsidRPr="00D27C58" w:rsidRDefault="0075631A" w:rsidP="0091054E">
      <w:pPr>
        <w:spacing w:line="360" w:lineRule="auto"/>
        <w:jc w:val="both"/>
        <w:rPr>
          <w:b/>
        </w:rPr>
      </w:pPr>
      <w:r w:rsidRPr="00D27C58">
        <w:rPr>
          <w:b/>
          <w:color w:val="000000"/>
        </w:rPr>
        <w:t>–  </w:t>
      </w:r>
      <w:r w:rsidRPr="00D27C58">
        <w:rPr>
          <w:b/>
        </w:rPr>
        <w:t>по работе с различными матем</w:t>
      </w:r>
      <w:r>
        <w:rPr>
          <w:b/>
        </w:rPr>
        <w:t>атическими текстами</w:t>
      </w:r>
      <w:r w:rsidRPr="00D27C58">
        <w:rPr>
          <w:b/>
        </w:rPr>
        <w:t>;</w:t>
      </w:r>
    </w:p>
    <w:p w:rsidR="0075631A" w:rsidRDefault="0075631A" w:rsidP="0091054E">
      <w:pPr>
        <w:spacing w:line="360" w:lineRule="auto"/>
        <w:jc w:val="both"/>
        <w:rPr>
          <w:b/>
        </w:rPr>
      </w:pPr>
      <w:r>
        <w:rPr>
          <w:b/>
        </w:rPr>
        <w:t>– регулятивных УУД (формирование умений ставить личные цели деятельности, планировать свою работу, действовать по плану, оценивать полученные  результаты;</w:t>
      </w:r>
    </w:p>
    <w:p w:rsidR="0075631A" w:rsidRDefault="0075631A" w:rsidP="0091054E">
      <w:pPr>
        <w:spacing w:line="360" w:lineRule="auto"/>
        <w:jc w:val="both"/>
        <w:rPr>
          <w:b/>
        </w:rPr>
      </w:pPr>
      <w:r>
        <w:rPr>
          <w:b/>
        </w:rPr>
        <w:t>– коммуникативных УУД (формирование умений совместно с другими детьми в группе находить решение задачи и оценивать полученные результаты).</w:t>
      </w:r>
    </w:p>
    <w:p w:rsidR="0075631A" w:rsidRPr="00DE76FD" w:rsidRDefault="0075631A" w:rsidP="008D3DDE">
      <w:pPr>
        <w:spacing w:line="360" w:lineRule="auto"/>
        <w:ind w:firstLine="709"/>
        <w:jc w:val="both"/>
      </w:pPr>
    </w:p>
    <w:p w:rsidR="0075631A" w:rsidRDefault="0075631A" w:rsidP="008D3DDE">
      <w:pPr>
        <w:spacing w:line="360" w:lineRule="auto"/>
        <w:ind w:firstLine="709"/>
        <w:jc w:val="both"/>
      </w:pPr>
      <w:r>
        <w:t>У</w:t>
      </w:r>
      <w:r w:rsidRPr="001603F9">
        <w:t>станавливаем цели работы на данном этапе</w:t>
      </w:r>
      <w:r>
        <w:t xml:space="preserve">, добиваясь при этом от детей </w:t>
      </w:r>
      <w:r w:rsidRPr="00D930D1">
        <w:rPr>
          <w:b/>
        </w:rPr>
        <w:t>личного целеполагания</w:t>
      </w:r>
      <w:r>
        <w:t xml:space="preserve">: разъяснить </w:t>
      </w:r>
      <w:r w:rsidRPr="009639F6">
        <w:rPr>
          <w:b/>
        </w:rPr>
        <w:t>для себя</w:t>
      </w:r>
      <w:r>
        <w:t xml:space="preserve"> всё, что мало понятно, потренироваться в решении тех задач, которые вызывают наибольшее затруднение.</w:t>
      </w:r>
    </w:p>
    <w:p w:rsidR="0075631A" w:rsidRDefault="0075631A" w:rsidP="008D3DDE">
      <w:pPr>
        <w:spacing w:line="360" w:lineRule="auto"/>
        <w:ind w:firstLine="709"/>
        <w:jc w:val="both"/>
      </w:pPr>
      <w:r>
        <w:t>С</w:t>
      </w:r>
      <w:r w:rsidRPr="001603F9">
        <w:t>оставляем план работы</w:t>
      </w:r>
      <w:r>
        <w:t>, распределяя между детьми</w:t>
      </w:r>
      <w:r w:rsidRPr="009639F6">
        <w:t xml:space="preserve"> </w:t>
      </w:r>
      <w:r>
        <w:t xml:space="preserve">задания с №1 по №8 данного параграфа. Каждая </w:t>
      </w:r>
      <w:r w:rsidRPr="00F82331">
        <w:rPr>
          <w:b/>
        </w:rPr>
        <w:t>группа</w:t>
      </w:r>
      <w:r>
        <w:t xml:space="preserve"> из </w:t>
      </w:r>
      <w:r w:rsidRPr="00F82331">
        <w:rPr>
          <w:b/>
        </w:rPr>
        <w:t>четырёх человек</w:t>
      </w:r>
      <w:r>
        <w:t xml:space="preserve"> получает по 2</w:t>
      </w:r>
      <w:r w:rsidRPr="001603F9">
        <w:rPr>
          <w:b/>
        </w:rPr>
        <w:t>–</w:t>
      </w:r>
      <w:r>
        <w:t xml:space="preserve">3 задания. При этом каждая группа </w:t>
      </w:r>
      <w:r w:rsidRPr="00D82001">
        <w:rPr>
          <w:b/>
        </w:rPr>
        <w:t>обязательно</w:t>
      </w:r>
      <w:r>
        <w:t xml:space="preserve"> получает по одной задаче из №8 и №1.</w:t>
      </w:r>
    </w:p>
    <w:p w:rsidR="0075631A" w:rsidRDefault="0075631A" w:rsidP="008D3DDE">
      <w:pPr>
        <w:spacing w:line="360" w:lineRule="auto"/>
        <w:ind w:firstLine="709"/>
        <w:jc w:val="both"/>
      </w:pPr>
      <w:r w:rsidRPr="007510AD">
        <w:rPr>
          <w:b/>
        </w:rPr>
        <w:t>Распределяем время</w:t>
      </w:r>
      <w:r>
        <w:t>, договорившись, сколько времени отводим на выполнение заданий, и сколько – на представление и защиту результата</w:t>
      </w:r>
      <w:r w:rsidRPr="001603F9">
        <w:t xml:space="preserve">. </w:t>
      </w:r>
    </w:p>
    <w:p w:rsidR="0075631A" w:rsidRDefault="0075631A" w:rsidP="008D3DDE">
      <w:pPr>
        <w:spacing w:line="360" w:lineRule="auto"/>
        <w:ind w:firstLine="709"/>
        <w:jc w:val="both"/>
      </w:pPr>
      <w:r w:rsidRPr="001603F9">
        <w:t xml:space="preserve">По истечении </w:t>
      </w:r>
      <w:r>
        <w:t xml:space="preserve">времени, </w:t>
      </w:r>
      <w:r w:rsidRPr="001603F9">
        <w:t xml:space="preserve">отведённого для </w:t>
      </w:r>
      <w:r>
        <w:t>выполнения заданий,</w:t>
      </w:r>
      <w:r w:rsidRPr="001603F9">
        <w:t xml:space="preserve"> результаты работы выносятся для обсуждения в классе. Подводится итог работы, происходит самооценка, связанная с определением того, что ясно и получается и того, что не ясно и не получается.</w:t>
      </w:r>
    </w:p>
    <w:p w:rsidR="0075631A" w:rsidRDefault="0075631A" w:rsidP="008D3DDE">
      <w:pPr>
        <w:spacing w:line="360" w:lineRule="auto"/>
        <w:ind w:firstLine="709"/>
        <w:jc w:val="both"/>
      </w:pPr>
      <w:r>
        <w:t>4</w:t>
      </w:r>
      <w:r w:rsidRPr="001603F9">
        <w:t xml:space="preserve">.Выполняем </w:t>
      </w:r>
      <w:r w:rsidRPr="001603F9">
        <w:rPr>
          <w:b/>
          <w:u w:val="single"/>
        </w:rPr>
        <w:t>этап самостоятельной работы</w:t>
      </w:r>
      <w:r w:rsidRPr="001603F9">
        <w:t xml:space="preserve">. </w:t>
      </w:r>
      <w:r w:rsidRPr="00F82331">
        <w:rPr>
          <w:b/>
        </w:rPr>
        <w:t>(</w:t>
      </w:r>
      <w:r>
        <w:rPr>
          <w:b/>
        </w:rPr>
        <w:t>5</w:t>
      </w:r>
      <w:r w:rsidRPr="001603F9">
        <w:rPr>
          <w:b/>
        </w:rPr>
        <w:t>–</w:t>
      </w:r>
      <w:r>
        <w:rPr>
          <w:b/>
        </w:rPr>
        <w:t>7</w:t>
      </w:r>
      <w:r w:rsidRPr="00F82331">
        <w:rPr>
          <w:b/>
        </w:rPr>
        <w:t xml:space="preserve"> мин.)</w:t>
      </w:r>
      <w:r>
        <w:t xml:space="preserve"> </w:t>
      </w:r>
    </w:p>
    <w:p w:rsidR="0075631A" w:rsidRDefault="0075631A" w:rsidP="005E7A51">
      <w:pPr>
        <w:spacing w:line="360" w:lineRule="auto"/>
        <w:ind w:firstLine="709"/>
        <w:jc w:val="both"/>
        <w:rPr>
          <w:b/>
        </w:rPr>
      </w:pPr>
      <w:r>
        <w:t xml:space="preserve">Технологически этап ориентирован на </w:t>
      </w:r>
      <w:r w:rsidRPr="0016723E">
        <w:rPr>
          <w:b/>
        </w:rPr>
        <w:t>формировани</w:t>
      </w:r>
      <w:r>
        <w:rPr>
          <w:b/>
        </w:rPr>
        <w:t>е</w:t>
      </w:r>
      <w:r w:rsidRPr="0016723E">
        <w:rPr>
          <w:b/>
        </w:rPr>
        <w:t xml:space="preserve"> познавательных </w:t>
      </w:r>
      <w:r>
        <w:rPr>
          <w:b/>
        </w:rPr>
        <w:t>УУД</w:t>
      </w:r>
      <w:r w:rsidRPr="0016723E">
        <w:rPr>
          <w:b/>
        </w:rPr>
        <w:t xml:space="preserve"> (</w:t>
      </w:r>
      <w:r>
        <w:rPr>
          <w:b/>
        </w:rPr>
        <w:t xml:space="preserve">формирование умений </w:t>
      </w:r>
      <w:r w:rsidRPr="00D27C58">
        <w:rPr>
          <w:b/>
        </w:rPr>
        <w:t>по использованию математических знаний для решения различных математических задач и оценки полученных</w:t>
      </w:r>
      <w:r>
        <w:rPr>
          <w:b/>
        </w:rPr>
        <w:t xml:space="preserve"> </w:t>
      </w:r>
      <w:r w:rsidRPr="00D27C58">
        <w:rPr>
          <w:b/>
        </w:rPr>
        <w:t>результатов</w:t>
      </w:r>
      <w:r w:rsidRPr="0016723E">
        <w:rPr>
          <w:b/>
        </w:rPr>
        <w:t>)</w:t>
      </w:r>
      <w:r>
        <w:rPr>
          <w:b/>
        </w:rPr>
        <w:t>;</w:t>
      </w:r>
    </w:p>
    <w:p w:rsidR="0075631A" w:rsidRDefault="0075631A" w:rsidP="005E7A51">
      <w:pPr>
        <w:spacing w:line="360" w:lineRule="auto"/>
        <w:ind w:firstLine="709"/>
        <w:jc w:val="both"/>
        <w:rPr>
          <w:b/>
        </w:rPr>
      </w:pPr>
      <w:r>
        <w:rPr>
          <w:b/>
        </w:rPr>
        <w:t>регулятивных УУД (формирование умений ставить личные цели деятельности, планировать свою работу, действовать по плану, оценивать полученные  результаты;</w:t>
      </w:r>
    </w:p>
    <w:p w:rsidR="0075631A" w:rsidRPr="001603F9" w:rsidRDefault="0075631A" w:rsidP="005E7A51">
      <w:pPr>
        <w:spacing w:line="360" w:lineRule="auto"/>
        <w:ind w:firstLine="709"/>
        <w:jc w:val="both"/>
      </w:pPr>
      <w:r>
        <w:rPr>
          <w:b/>
        </w:rPr>
        <w:t>коммуникативные УУД (формирование умений совместно с другими детьми в группе сверять полученные результаты с образцом).</w:t>
      </w:r>
    </w:p>
    <w:p w:rsidR="0075631A" w:rsidRDefault="0075631A" w:rsidP="005E7A51">
      <w:pPr>
        <w:spacing w:line="360" w:lineRule="auto"/>
        <w:ind w:firstLine="709"/>
        <w:jc w:val="both"/>
        <w:rPr>
          <w:b/>
        </w:rPr>
      </w:pPr>
      <w:r w:rsidRPr="001603F9">
        <w:rPr>
          <w:b/>
        </w:rPr>
        <w:t xml:space="preserve">Вариант работы выбирается из предложенных в учебнике </w:t>
      </w:r>
      <w:r>
        <w:rPr>
          <w:b/>
        </w:rPr>
        <w:t>или сборнике самостоятельных работ (авторов С.А. Козловой, А.Г. Рубина, В.Н. Гераськина)</w:t>
      </w:r>
    </w:p>
    <w:p w:rsidR="0075631A" w:rsidRPr="00DE76FD" w:rsidRDefault="0075631A" w:rsidP="005E7A51">
      <w:pPr>
        <w:spacing w:line="360" w:lineRule="auto"/>
        <w:ind w:firstLine="709"/>
        <w:jc w:val="both"/>
        <w:rPr>
          <w:b/>
        </w:rPr>
      </w:pPr>
      <w:r w:rsidRPr="001603F9">
        <w:rPr>
          <w:b/>
        </w:rPr>
        <w:t xml:space="preserve">по усмотрению учителя после рефлексии детей, проведённой на предыдущем этапе. </w:t>
      </w:r>
      <w:bookmarkStart w:id="0" w:name="_GoBack"/>
      <w:bookmarkEnd w:id="0"/>
    </w:p>
    <w:p w:rsidR="0075631A" w:rsidRDefault="0075631A" w:rsidP="008D3DDE">
      <w:pPr>
        <w:spacing w:line="360" w:lineRule="auto"/>
        <w:ind w:firstLine="709"/>
        <w:jc w:val="both"/>
        <w:rPr>
          <w:b/>
        </w:rPr>
      </w:pPr>
      <w:r w:rsidRPr="00DE76FD">
        <w:rPr>
          <w:b/>
        </w:rPr>
        <w:t>В</w:t>
      </w:r>
      <w:r w:rsidRPr="001603F9">
        <w:rPr>
          <w:b/>
        </w:rPr>
        <w:t>арианты самостоятельной работы не равноценны: первый проще, второй – сложнее</w:t>
      </w:r>
      <w:r w:rsidRPr="001603F9">
        <w:t>. Учитель выбирает тот вариант, который, по его мнению, соответствует уровню класса или раздаёт варианты дифференцировано, посильно отдельным детям.</w:t>
      </w:r>
      <w:r w:rsidRPr="001603F9">
        <w:rPr>
          <w:b/>
        </w:rPr>
        <w:t xml:space="preserve"> </w:t>
      </w:r>
      <w:r w:rsidRPr="001603F9">
        <w:t>При</w:t>
      </w:r>
      <w:r w:rsidRPr="001603F9">
        <w:rPr>
          <w:b/>
        </w:rPr>
        <w:t xml:space="preserve"> </w:t>
      </w:r>
      <w:r w:rsidRPr="001603F9">
        <w:t xml:space="preserve">этом можно некоторым детям в качестве самостоятельной работы выдать отдельные задания </w:t>
      </w:r>
      <w:r>
        <w:t xml:space="preserve">данного параграфа </w:t>
      </w:r>
      <w:r w:rsidRPr="001603F9">
        <w:t xml:space="preserve">(по усмотрению учителя). </w:t>
      </w:r>
      <w:r w:rsidRPr="00B0630D">
        <w:rPr>
          <w:b/>
        </w:rPr>
        <w:t>По истечении времени, отведённого для выполнения работы, она собирается для проверки и выставления отметки</w:t>
      </w:r>
      <w:r>
        <w:rPr>
          <w:b/>
        </w:rPr>
        <w:t>.</w:t>
      </w:r>
      <w:r w:rsidRPr="00B0630D">
        <w:rPr>
          <w:b/>
        </w:rPr>
        <w:t xml:space="preserve"> </w:t>
      </w:r>
    </w:p>
    <w:p w:rsidR="0075631A" w:rsidRDefault="0075631A" w:rsidP="008D3DDE">
      <w:pPr>
        <w:spacing w:line="360" w:lineRule="auto"/>
        <w:ind w:firstLine="709"/>
        <w:jc w:val="both"/>
        <w:rPr>
          <w:b/>
        </w:rPr>
      </w:pPr>
    </w:p>
    <w:p w:rsidR="0075631A" w:rsidRDefault="0075631A" w:rsidP="008D3DDE">
      <w:pPr>
        <w:spacing w:before="180" w:after="80" w:line="360" w:lineRule="auto"/>
        <w:ind w:firstLine="709"/>
        <w:jc w:val="both"/>
      </w:pPr>
      <w:r>
        <w:t>ОТВЕТЫ К САМОСТОЯТЕЛЬНОЙ РАБОТЕ ПАРАГРАФА 2.6.</w:t>
      </w:r>
    </w:p>
    <w:p w:rsidR="0075631A" w:rsidRDefault="0075631A" w:rsidP="008D3DDE">
      <w:pPr>
        <w:spacing w:line="360" w:lineRule="auto"/>
        <w:ind w:firstLine="709"/>
        <w:jc w:val="both"/>
      </w:pPr>
      <w:r w:rsidRPr="00CD339B">
        <w:rPr>
          <w:u w:val="single"/>
        </w:rPr>
        <w:t xml:space="preserve">Вариант </w:t>
      </w:r>
      <w:r w:rsidRPr="00CD339B">
        <w:rPr>
          <w:u w:val="single"/>
          <w:lang w:val="en-US"/>
        </w:rPr>
        <w:t>I</w:t>
      </w:r>
      <w:r w:rsidRPr="00640C34">
        <w:t>.</w:t>
      </w:r>
      <w:r>
        <w:rPr>
          <w:lang w:val="en-US"/>
        </w:rPr>
        <w:t>  </w:t>
      </w:r>
      <w:r>
        <w:t>а) 90</w:t>
      </w:r>
      <w:r>
        <w:rPr>
          <w:lang w:val="en-US"/>
        </w:rPr>
        <w:t> </w:t>
      </w:r>
      <w:r w:rsidRPr="00660D2C">
        <w:t>·</w:t>
      </w:r>
      <w:r>
        <w:rPr>
          <w:lang w:val="en-US"/>
        </w:rPr>
        <w:t> </w:t>
      </w:r>
      <w:r>
        <w:t>15 + 10</w:t>
      </w:r>
      <w:r>
        <w:rPr>
          <w:lang w:val="en-US"/>
        </w:rPr>
        <w:t> </w:t>
      </w:r>
      <w:r w:rsidRPr="00660D2C">
        <w:t>·</w:t>
      </w:r>
      <w:r>
        <w:rPr>
          <w:lang w:val="en-US"/>
        </w:rPr>
        <w:t> </w:t>
      </w:r>
      <w:r>
        <w:t>15 = (90 + 10)</w:t>
      </w:r>
      <w:r>
        <w:rPr>
          <w:lang w:val="en-US"/>
        </w:rPr>
        <w:t> </w:t>
      </w:r>
      <w:r w:rsidRPr="00660D2C">
        <w:t>·</w:t>
      </w:r>
      <w:r>
        <w:rPr>
          <w:lang w:val="en-US"/>
        </w:rPr>
        <w:t> </w:t>
      </w:r>
      <w:r>
        <w:t>15 = 100</w:t>
      </w:r>
      <w:r>
        <w:rPr>
          <w:lang w:val="en-US"/>
        </w:rPr>
        <w:t> </w:t>
      </w:r>
      <w:r w:rsidRPr="00660D2C">
        <w:t>·</w:t>
      </w:r>
      <w:r>
        <w:rPr>
          <w:lang w:val="en-US"/>
        </w:rPr>
        <w:t> </w:t>
      </w:r>
      <w:r>
        <w:t>15 = 1 500;</w:t>
      </w:r>
    </w:p>
    <w:p w:rsidR="0075631A" w:rsidRDefault="0075631A" w:rsidP="008D3DDE">
      <w:pPr>
        <w:spacing w:line="360" w:lineRule="auto"/>
        <w:ind w:firstLine="709"/>
        <w:jc w:val="both"/>
      </w:pPr>
      <w:r>
        <w:t>150</w:t>
      </w:r>
      <w:r>
        <w:rPr>
          <w:lang w:val="en-US"/>
        </w:rPr>
        <w:t> </w:t>
      </w:r>
      <w:r w:rsidRPr="00660D2C">
        <w:t>·</w:t>
      </w:r>
      <w:r>
        <w:rPr>
          <w:lang w:val="en-US"/>
        </w:rPr>
        <w:t> </w:t>
      </w:r>
      <w:r>
        <w:t>40 </w:t>
      </w:r>
      <w:r w:rsidRPr="001603F9">
        <w:rPr>
          <w:b/>
        </w:rPr>
        <w:t>–</w:t>
      </w:r>
      <w:r>
        <w:t> 149</w:t>
      </w:r>
      <w:r>
        <w:rPr>
          <w:lang w:val="en-US"/>
        </w:rPr>
        <w:t> </w:t>
      </w:r>
      <w:r w:rsidRPr="00660D2C">
        <w:t>·</w:t>
      </w:r>
      <w:r>
        <w:rPr>
          <w:lang w:val="en-US"/>
        </w:rPr>
        <w:t> </w:t>
      </w:r>
      <w:r>
        <w:t>40 = (150 </w:t>
      </w:r>
      <w:r w:rsidRPr="001603F9">
        <w:rPr>
          <w:b/>
        </w:rPr>
        <w:t>–</w:t>
      </w:r>
      <w:r>
        <w:t> 149)</w:t>
      </w:r>
      <w:r>
        <w:rPr>
          <w:lang w:val="en-US"/>
        </w:rPr>
        <w:t> </w:t>
      </w:r>
      <w:r w:rsidRPr="00660D2C">
        <w:t>·</w:t>
      </w:r>
      <w:r>
        <w:rPr>
          <w:lang w:val="en-US"/>
        </w:rPr>
        <w:t> </w:t>
      </w:r>
      <w:r>
        <w:t>40 = 1</w:t>
      </w:r>
      <w:r>
        <w:rPr>
          <w:lang w:val="en-US"/>
        </w:rPr>
        <w:t> </w:t>
      </w:r>
      <w:r w:rsidRPr="00660D2C">
        <w:t>·</w:t>
      </w:r>
      <w:r>
        <w:rPr>
          <w:lang w:val="en-US"/>
        </w:rPr>
        <w:t> </w:t>
      </w:r>
      <w:r>
        <w:t>40 = 40;</w:t>
      </w:r>
    </w:p>
    <w:p w:rsidR="0075631A" w:rsidRDefault="0075631A" w:rsidP="008D3DDE">
      <w:pPr>
        <w:spacing w:line="360" w:lineRule="auto"/>
        <w:ind w:firstLine="709"/>
        <w:jc w:val="both"/>
      </w:pPr>
      <w:r>
        <w:t>б) 20; 4 200; 280</w:t>
      </w:r>
      <w:r w:rsidRPr="00660D2C">
        <w:t>;</w:t>
      </w:r>
    </w:p>
    <w:p w:rsidR="0075631A" w:rsidRPr="00BB72D3" w:rsidRDefault="0075631A" w:rsidP="008D3DDE">
      <w:pPr>
        <w:spacing w:line="360" w:lineRule="auto"/>
        <w:ind w:firstLine="709"/>
        <w:jc w:val="both"/>
      </w:pPr>
      <w:r>
        <w:t>в) </w:t>
      </w:r>
      <w:r w:rsidRPr="00BB72D3">
        <w:t>60</w:t>
      </w:r>
      <w:r>
        <w:t>0 м</w:t>
      </w:r>
      <w:r w:rsidRPr="00BB72D3">
        <w:t>.</w:t>
      </w:r>
    </w:p>
    <w:p w:rsidR="0075631A" w:rsidRDefault="0075631A" w:rsidP="008D3DDE">
      <w:pPr>
        <w:spacing w:line="360" w:lineRule="auto"/>
        <w:ind w:firstLine="709"/>
        <w:jc w:val="both"/>
      </w:pPr>
      <w:r w:rsidRPr="00CD339B">
        <w:rPr>
          <w:u w:val="single"/>
        </w:rPr>
        <w:t xml:space="preserve">Вариант </w:t>
      </w:r>
      <w:r w:rsidRPr="00CD339B">
        <w:rPr>
          <w:u w:val="single"/>
          <w:lang w:val="en-US"/>
        </w:rPr>
        <w:t>II</w:t>
      </w:r>
      <w:r>
        <w:t>.</w:t>
      </w:r>
      <w:r>
        <w:rPr>
          <w:lang w:val="en-US"/>
        </w:rPr>
        <w:t>  </w:t>
      </w:r>
      <w:r>
        <w:t>а) 102</w:t>
      </w:r>
      <w:r>
        <w:rPr>
          <w:lang w:val="en-US"/>
        </w:rPr>
        <w:t> </w:t>
      </w:r>
      <w:r w:rsidRPr="00660D2C">
        <w:t>·</w:t>
      </w:r>
      <w:r>
        <w:rPr>
          <w:lang w:val="en-US"/>
        </w:rPr>
        <w:t> </w:t>
      </w:r>
      <w:r>
        <w:t>20 = (100 + 2)</w:t>
      </w:r>
      <w:r>
        <w:rPr>
          <w:lang w:val="en-US"/>
        </w:rPr>
        <w:t> </w:t>
      </w:r>
      <w:r w:rsidRPr="00640C34">
        <w:t>·</w:t>
      </w:r>
      <w:r>
        <w:rPr>
          <w:lang w:val="en-US"/>
        </w:rPr>
        <w:t> </w:t>
      </w:r>
      <w:r>
        <w:t>20</w:t>
      </w:r>
      <w:r>
        <w:rPr>
          <w:lang w:val="en-US"/>
        </w:rPr>
        <w:t> </w:t>
      </w:r>
      <w:r>
        <w:t>= 100</w:t>
      </w:r>
      <w:r>
        <w:rPr>
          <w:lang w:val="en-US"/>
        </w:rPr>
        <w:t> </w:t>
      </w:r>
      <w:r w:rsidRPr="00660D2C">
        <w:t>·</w:t>
      </w:r>
      <w:r>
        <w:rPr>
          <w:lang w:val="en-US"/>
        </w:rPr>
        <w:t> </w:t>
      </w:r>
      <w:r>
        <w:t>20 + 2</w:t>
      </w:r>
      <w:r>
        <w:rPr>
          <w:lang w:val="en-US"/>
        </w:rPr>
        <w:t> </w:t>
      </w:r>
      <w:r w:rsidRPr="00660D2C">
        <w:t>·</w:t>
      </w:r>
      <w:r>
        <w:rPr>
          <w:lang w:val="en-US"/>
        </w:rPr>
        <w:t> </w:t>
      </w:r>
      <w:r>
        <w:t>20 = 2 000 + 40 = 2 040;</w:t>
      </w:r>
    </w:p>
    <w:p w:rsidR="0075631A" w:rsidRDefault="0075631A" w:rsidP="008D3DDE">
      <w:pPr>
        <w:spacing w:line="360" w:lineRule="auto"/>
        <w:ind w:firstLine="709"/>
        <w:jc w:val="both"/>
      </w:pPr>
      <w:r>
        <w:t>(100 </w:t>
      </w:r>
      <w:r w:rsidRPr="001603F9">
        <w:rPr>
          <w:b/>
        </w:rPr>
        <w:t>–</w:t>
      </w:r>
      <w:r>
        <w:t> 5)</w:t>
      </w:r>
      <w:r>
        <w:rPr>
          <w:lang w:val="en-US"/>
        </w:rPr>
        <w:t> </w:t>
      </w:r>
      <w:r w:rsidRPr="00660D2C">
        <w:t>·</w:t>
      </w:r>
      <w:r>
        <w:rPr>
          <w:lang w:val="en-US"/>
        </w:rPr>
        <w:t> </w:t>
      </w:r>
      <w:r>
        <w:t>2 =100</w:t>
      </w:r>
      <w:r>
        <w:rPr>
          <w:lang w:val="en-US"/>
        </w:rPr>
        <w:t> </w:t>
      </w:r>
      <w:r w:rsidRPr="00660D2C">
        <w:t>·</w:t>
      </w:r>
      <w:r>
        <w:rPr>
          <w:lang w:val="en-US"/>
        </w:rPr>
        <w:t> </w:t>
      </w:r>
      <w:r>
        <w:t>2 </w:t>
      </w:r>
      <w:r w:rsidRPr="001603F9">
        <w:rPr>
          <w:b/>
        </w:rPr>
        <w:t>–</w:t>
      </w:r>
      <w:r>
        <w:t> 5</w:t>
      </w:r>
      <w:r>
        <w:rPr>
          <w:lang w:val="en-US"/>
        </w:rPr>
        <w:t> </w:t>
      </w:r>
      <w:r w:rsidRPr="00660D2C">
        <w:t>·</w:t>
      </w:r>
      <w:r>
        <w:rPr>
          <w:lang w:val="en-US"/>
        </w:rPr>
        <w:t> </w:t>
      </w:r>
      <w:r>
        <w:t>2 = 200 </w:t>
      </w:r>
      <w:r w:rsidRPr="001603F9">
        <w:rPr>
          <w:b/>
        </w:rPr>
        <w:t>–</w:t>
      </w:r>
      <w:r>
        <w:t> 10= 190;</w:t>
      </w:r>
    </w:p>
    <w:p w:rsidR="0075631A" w:rsidRDefault="0075631A" w:rsidP="008D3DDE">
      <w:pPr>
        <w:spacing w:line="360" w:lineRule="auto"/>
        <w:ind w:firstLine="709"/>
        <w:jc w:val="both"/>
      </w:pPr>
      <w:r>
        <w:t>280</w:t>
      </w:r>
      <w:r>
        <w:rPr>
          <w:lang w:val="en-US"/>
        </w:rPr>
        <w:t> </w:t>
      </w:r>
      <w:r w:rsidRPr="00660D2C">
        <w:t>·</w:t>
      </w:r>
      <w:r>
        <w:rPr>
          <w:lang w:val="en-US"/>
        </w:rPr>
        <w:t> </w:t>
      </w:r>
      <w:r>
        <w:t>3 = (200 + 80)</w:t>
      </w:r>
      <w:r>
        <w:rPr>
          <w:lang w:val="en-US"/>
        </w:rPr>
        <w:t> </w:t>
      </w:r>
      <w:r w:rsidRPr="00640C34">
        <w:t>·</w:t>
      </w:r>
      <w:r>
        <w:rPr>
          <w:lang w:val="en-US"/>
        </w:rPr>
        <w:t> </w:t>
      </w:r>
      <w:r>
        <w:t>3</w:t>
      </w:r>
      <w:r>
        <w:rPr>
          <w:lang w:val="en-US"/>
        </w:rPr>
        <w:t> </w:t>
      </w:r>
      <w:r>
        <w:t>= 200</w:t>
      </w:r>
      <w:r>
        <w:rPr>
          <w:lang w:val="en-US"/>
        </w:rPr>
        <w:t> </w:t>
      </w:r>
      <w:r w:rsidRPr="00660D2C">
        <w:t>·</w:t>
      </w:r>
      <w:r>
        <w:rPr>
          <w:lang w:val="en-US"/>
        </w:rPr>
        <w:t> </w:t>
      </w:r>
      <w:r>
        <w:t>3 + 80</w:t>
      </w:r>
      <w:r>
        <w:rPr>
          <w:lang w:val="en-US"/>
        </w:rPr>
        <w:t> </w:t>
      </w:r>
      <w:r w:rsidRPr="00660D2C">
        <w:t>·</w:t>
      </w:r>
      <w:r>
        <w:rPr>
          <w:lang w:val="en-US"/>
        </w:rPr>
        <w:t> </w:t>
      </w:r>
      <w:r>
        <w:t>3 = 600 + 240 = 840;</w:t>
      </w:r>
    </w:p>
    <w:p w:rsidR="0075631A" w:rsidRDefault="0075631A" w:rsidP="008D3DDE">
      <w:pPr>
        <w:spacing w:line="360" w:lineRule="auto"/>
        <w:ind w:firstLine="709"/>
        <w:jc w:val="both"/>
      </w:pPr>
      <w:r>
        <w:t>б) 6 000; 3; 24</w:t>
      </w:r>
      <w:r w:rsidRPr="00660D2C">
        <w:t>;</w:t>
      </w:r>
      <w:r>
        <w:t xml:space="preserve"> 480;</w:t>
      </w:r>
    </w:p>
    <w:p w:rsidR="0075631A" w:rsidRPr="00BB72D3" w:rsidRDefault="0075631A" w:rsidP="008D3DDE">
      <w:pPr>
        <w:spacing w:line="360" w:lineRule="auto"/>
        <w:ind w:firstLine="709"/>
        <w:jc w:val="both"/>
      </w:pPr>
      <w:r>
        <w:t>в) 62</w:t>
      </w:r>
      <w:r w:rsidRPr="00BB72D3">
        <w:t>.</w:t>
      </w:r>
    </w:p>
    <w:p w:rsidR="0075631A" w:rsidRDefault="0075631A" w:rsidP="008D3DDE">
      <w:pPr>
        <w:spacing w:line="360" w:lineRule="auto"/>
        <w:ind w:firstLine="709"/>
        <w:jc w:val="both"/>
      </w:pPr>
      <w:r>
        <w:t>5. </w:t>
      </w:r>
      <w:r w:rsidRPr="004A267F">
        <w:rPr>
          <w:b/>
          <w:u w:val="single"/>
        </w:rPr>
        <w:t>Ф</w:t>
      </w:r>
      <w:r w:rsidRPr="001603F9">
        <w:rPr>
          <w:b/>
          <w:u w:val="single"/>
        </w:rPr>
        <w:t>ормулируем домашнее задание</w:t>
      </w:r>
      <w:r w:rsidRPr="001603F9">
        <w:t xml:space="preserve"> по различным уровням сложности в зависимости от результатов </w:t>
      </w:r>
      <w:r>
        <w:t>первичного закрепления</w:t>
      </w:r>
      <w:r w:rsidRPr="001603F9">
        <w:t>. При этом использ</w:t>
      </w:r>
      <w:r>
        <w:t>уем</w:t>
      </w:r>
      <w:r w:rsidRPr="001603F9">
        <w:t xml:space="preserve"> раздел параграфа « Задания для домашней работы</w:t>
      </w:r>
      <w:r>
        <w:t>».</w:t>
      </w:r>
    </w:p>
    <w:p w:rsidR="0075631A" w:rsidRPr="008D3DDE" w:rsidRDefault="0075631A" w:rsidP="008D3DDE">
      <w:pPr>
        <w:spacing w:line="360" w:lineRule="auto"/>
        <w:jc w:val="both"/>
      </w:pPr>
    </w:p>
    <w:p w:rsidR="0075631A" w:rsidRPr="008D3DDE" w:rsidRDefault="0075631A" w:rsidP="008D3DDE">
      <w:pPr>
        <w:spacing w:line="360" w:lineRule="auto"/>
        <w:jc w:val="both"/>
      </w:pPr>
    </w:p>
    <w:p w:rsidR="0075631A" w:rsidRDefault="0075631A" w:rsidP="008D3DDE">
      <w:pPr>
        <w:spacing w:line="360" w:lineRule="auto"/>
        <w:ind w:firstLine="709"/>
        <w:jc w:val="both"/>
        <w:rPr>
          <w:b/>
        </w:rPr>
      </w:pPr>
    </w:p>
    <w:sectPr w:rsidR="0075631A" w:rsidSect="00B50EFC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31A" w:rsidRDefault="0075631A">
      <w:r>
        <w:separator/>
      </w:r>
    </w:p>
  </w:endnote>
  <w:endnote w:type="continuationSeparator" w:id="0">
    <w:p w:rsidR="0075631A" w:rsidRDefault="00756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31A" w:rsidRDefault="0075631A" w:rsidP="00BD5E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631A" w:rsidRDefault="0075631A" w:rsidP="0057718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31A" w:rsidRDefault="0075631A" w:rsidP="00BD5E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5631A" w:rsidRDefault="0075631A" w:rsidP="0057718E">
    <w:pPr>
      <w:pStyle w:val="Footer"/>
      <w:ind w:right="360"/>
    </w:pPr>
    <w:r w:rsidRPr="0057718E">
      <w:t xml:space="preserve">© </w:t>
    </w:r>
    <w:r w:rsidRPr="0057718E">
      <w:rPr>
        <w:lang w:val="en-US"/>
      </w:rPr>
      <w:t xml:space="preserve">ООО </w:t>
    </w:r>
    <w:r w:rsidRPr="0057718E">
      <w:t>«Баласс», 2012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31A" w:rsidRDefault="0075631A">
      <w:r>
        <w:separator/>
      </w:r>
    </w:p>
  </w:footnote>
  <w:footnote w:type="continuationSeparator" w:id="0">
    <w:p w:rsidR="0075631A" w:rsidRDefault="007563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BD7248"/>
    <w:multiLevelType w:val="hybridMultilevel"/>
    <w:tmpl w:val="E3D2751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08CB"/>
    <w:rsid w:val="001603F9"/>
    <w:rsid w:val="0016723E"/>
    <w:rsid w:val="00283002"/>
    <w:rsid w:val="002A630E"/>
    <w:rsid w:val="002B3E99"/>
    <w:rsid w:val="00434D16"/>
    <w:rsid w:val="004A267F"/>
    <w:rsid w:val="004F3110"/>
    <w:rsid w:val="0057718E"/>
    <w:rsid w:val="005E7A51"/>
    <w:rsid w:val="00640C34"/>
    <w:rsid w:val="00660D2C"/>
    <w:rsid w:val="00680B01"/>
    <w:rsid w:val="007510AD"/>
    <w:rsid w:val="0075631A"/>
    <w:rsid w:val="008B0098"/>
    <w:rsid w:val="008C08CB"/>
    <w:rsid w:val="008C3615"/>
    <w:rsid w:val="008D3DDE"/>
    <w:rsid w:val="0091054E"/>
    <w:rsid w:val="009639F6"/>
    <w:rsid w:val="00971743"/>
    <w:rsid w:val="009E46AC"/>
    <w:rsid w:val="00B0630D"/>
    <w:rsid w:val="00B4420C"/>
    <w:rsid w:val="00B50EFC"/>
    <w:rsid w:val="00BB72D3"/>
    <w:rsid w:val="00BD5E22"/>
    <w:rsid w:val="00CD339B"/>
    <w:rsid w:val="00D11A82"/>
    <w:rsid w:val="00D27C58"/>
    <w:rsid w:val="00D82001"/>
    <w:rsid w:val="00D930D1"/>
    <w:rsid w:val="00DE08B0"/>
    <w:rsid w:val="00DE76FD"/>
    <w:rsid w:val="00F7540E"/>
    <w:rsid w:val="00F7604B"/>
    <w:rsid w:val="00F82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D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7718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567F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7718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567F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57718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0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4</Pages>
  <Words>842</Words>
  <Characters>4800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8</cp:revision>
  <dcterms:created xsi:type="dcterms:W3CDTF">2012-09-20T16:29:00Z</dcterms:created>
  <dcterms:modified xsi:type="dcterms:W3CDTF">2012-09-23T13:38:00Z</dcterms:modified>
</cp:coreProperties>
</file>